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3A" w:rsidRDefault="0035143A" w:rsidP="0035143A">
      <w:pPr>
        <w:jc w:val="center"/>
      </w:pPr>
      <w:r>
        <w:t>ДОВЕРЕННОСТЬ</w:t>
      </w:r>
    </w:p>
    <w:p w:rsidR="0035143A" w:rsidRDefault="0035143A" w:rsidP="0035143A">
      <w:r>
        <w:t>Республика Узбекистан. Город Ташкент.</w:t>
      </w:r>
    </w:p>
    <w:p w:rsidR="0035143A" w:rsidRDefault="0035143A" w:rsidP="0035143A">
      <w:r>
        <w:t>Дата____Число________Месяц__________. ____________года.</w:t>
      </w:r>
    </w:p>
    <w:p w:rsidR="0035143A" w:rsidRDefault="0035143A" w:rsidP="0035143A"/>
    <w:p w:rsidR="0035143A" w:rsidRDefault="0035143A" w:rsidP="0035143A"/>
    <w:p w:rsidR="0035143A" w:rsidRDefault="0035143A" w:rsidP="0035143A">
      <w:r>
        <w:t>Я, Ф.И.О.________________</w:t>
      </w:r>
      <w:r>
        <w:t xml:space="preserve"> 10.03.1975г.р., (паспорт</w:t>
      </w:r>
      <w:r>
        <w:t>____________</w:t>
      </w:r>
      <w:r>
        <w:t>выдан________года __________), прописанная по адресу: г.</w:t>
      </w:r>
      <w:r>
        <w:t>____________________________________________________</w:t>
      </w:r>
      <w:r>
        <w:t xml:space="preserve">, настоящей доверенностью уполномочиваю гр. </w:t>
      </w:r>
      <w:r>
        <w:t>Ф.И.О</w:t>
      </w:r>
      <w:r>
        <w:t xml:space="preserve"> </w:t>
      </w:r>
      <w:r>
        <w:t>_______________</w:t>
      </w:r>
      <w:r>
        <w:t>(</w:t>
      </w:r>
      <w:r>
        <w:t>_________________</w:t>
      </w:r>
      <w:r>
        <w:t>), 30.08.1986г.р.,</w:t>
      </w:r>
      <w:r>
        <w:tab/>
        <w:t xml:space="preserve">(паспорт </w:t>
      </w:r>
      <w:r>
        <w:t>__________</w:t>
      </w:r>
      <w:r>
        <w:t xml:space="preserve"> выдан </w:t>
      </w:r>
      <w:r>
        <w:t>_________2017 года___________________________</w:t>
      </w:r>
      <w:r>
        <w:t>), прописанную</w:t>
      </w:r>
      <w:r>
        <w:t>/го</w:t>
      </w:r>
      <w:r>
        <w:t xml:space="preserve"> по адресу: г.</w:t>
      </w:r>
      <w:r>
        <w:t>______________________________________________________</w:t>
      </w:r>
      <w:r>
        <w:t xml:space="preserve"> - представлять и защищать мои интересы во всех органах и учреждениях, в махаллинском</w:t>
      </w:r>
      <w:r>
        <w:tab/>
        <w:t>комитете</w:t>
      </w:r>
      <w:r>
        <w:tab/>
        <w:t>(ТСЖ), РайГАЗе,</w:t>
      </w:r>
      <w:r>
        <w:tab/>
        <w:t>Махсу</w:t>
      </w:r>
      <w:r w:rsidR="00D917F9">
        <w:t>странс,</w:t>
      </w:r>
      <w:r w:rsidR="00D917F9">
        <w:tab/>
        <w:t>Энергосбыте,</w:t>
      </w:r>
      <w:r w:rsidR="00D917F9">
        <w:tab/>
        <w:t xml:space="preserve">Теплосети, </w:t>
      </w:r>
      <w:r>
        <w:t>ГУПТ «Сувсоз», Хокимияте, налоговой инспекции, АТС, в кадастре, ГлавАпу, Госкомимущества, ГлавАПУ, в органах благоустройства и в других соответствующих компетентных, государственных учреждениях и организациях, по вопросам сноса принадлежащ</w:t>
      </w:r>
      <w:r w:rsidR="00D917F9">
        <w:t>ей</w:t>
      </w:r>
      <w:r>
        <w:t xml:space="preserve"> мне квартир</w:t>
      </w:r>
      <w:r w:rsidR="00D917F9">
        <w:t>ы/дома</w:t>
      </w:r>
      <w:r>
        <w:t xml:space="preserve"> находящуюся</w:t>
      </w:r>
      <w:r w:rsidR="00D917F9">
        <w:t>/гося</w:t>
      </w:r>
      <w:r>
        <w:t xml:space="preserve"> по адресу: город Ташкент, </w:t>
      </w:r>
      <w:r w:rsidR="00D917F9">
        <w:t xml:space="preserve">___________________________________и получить </w:t>
      </w:r>
      <w:r>
        <w:t>решение хокима на снос, получить недвижимость или денежные средс</w:t>
      </w:r>
      <w:r w:rsidR="00D917F9">
        <w:t>тва в связи со сносом,</w:t>
      </w:r>
      <w:r w:rsidR="00D917F9">
        <w:tab/>
        <w:t xml:space="preserve">получить государственный ордер или решения на выделяемую </w:t>
      </w:r>
      <w:r>
        <w:t>недвижимость, зарегистрировать в кадастре его, собрать все необходимые справки и документы, иметь свободный доступ в данную квартиру, оплачивать коммунальный услуги, оформить и подписывать от моего имени документы;</w:t>
      </w:r>
    </w:p>
    <w:p w:rsidR="0035143A" w:rsidRDefault="0035143A" w:rsidP="0035143A">
      <w:r>
        <w:t>Также уполномочиваю вести от моего имени гражданское дело по вопросу наследства во всех судебных органах и учреждениях, на территории Республики Узбекистан, со всеми правами, предоставленными законом истцу, ответчику, третьему лицу, в том числе с правом полного или частичного отказа от исковых требований, с правом подачи искового заявления, признания иска, изменения предмета иска, заключения мирового соглашения, обжалования решения суда, предъявления исполнительного листа к взысканию, а также предоставляю право подавать от моего имени необходимые в данном случае заявления, в том числе и исковое, быть моим представителем в государственных учреждениях и организациях.</w:t>
      </w:r>
    </w:p>
    <w:p w:rsidR="0035143A" w:rsidRDefault="0035143A" w:rsidP="0035143A">
      <w:r>
        <w:t>Для чего предоставляю им право быть моими представителями во всех административных, государственных, правоохранительных, и других компетентных органах, учреждениях, нотариальной конторе, в ТСЖ (ЖЕКе), паспортном столе, ЗАГСе, собирать и подавать справки, заявления, документы, оплачивать пошлины</w:t>
      </w:r>
    </w:p>
    <w:p w:rsidR="0035143A" w:rsidRDefault="0035143A" w:rsidP="0035143A">
      <w:r>
        <w:t>и денежные расходы, с правом получения свидетельства о праве на наследство и всех необходимых зарегистрированных документов и совершать все действия, связанные с выполнением данного поручения, для чего предоставляю право расписываться за меня, получать, собирать и подавать все необходимые справки, документы, дубликаты документов, получить причитающиеся мне деньги, уплачивать все необходимые платежи, подавать от моего имени необходимые заявления и выполнять все другие действия, связанные с данным поручением.</w:t>
      </w:r>
    </w:p>
    <w:p w:rsidR="0035143A" w:rsidRDefault="0035143A" w:rsidP="0035143A">
      <w:r>
        <w:t>Значение, смысл доверенности, а также содержание ст.ст. 141,142 ГК РУз мне нотариусом разъяснены.</w:t>
      </w:r>
    </w:p>
    <w:p w:rsidR="0035143A" w:rsidRDefault="0035143A" w:rsidP="0035143A">
      <w:r>
        <w:t>Доверенность выдана сроком на ТРИ ГОДА без права передоверия.</w:t>
      </w:r>
    </w:p>
    <w:p w:rsidR="0035143A" w:rsidRDefault="0035143A" w:rsidP="0035143A">
      <w:r>
        <w:t>Доверенность прочитана мной в присутствии нотариуса, содержание соответствует</w:t>
      </w:r>
      <w:r w:rsidR="00D917F9">
        <w:t xml:space="preserve"> </w:t>
      </w:r>
      <w:r>
        <w:t>моим требованиям и действительна моему волеизъявлению.</w:t>
      </w:r>
    </w:p>
    <w:p w:rsidR="00D917F9" w:rsidRDefault="00D917F9" w:rsidP="0035143A">
      <w:r>
        <w:t>Подпись________Ф.И.О._________________________________________________</w:t>
      </w:r>
      <w:bookmarkStart w:id="0" w:name="_GoBack"/>
      <w:bookmarkEnd w:id="0"/>
    </w:p>
    <w:p w:rsidR="00F32196" w:rsidRDefault="00F32196" w:rsidP="0035143A"/>
    <w:sectPr w:rsidR="00F32196" w:rsidSect="00D917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0"/>
    <w:rsid w:val="0035143A"/>
    <w:rsid w:val="00D917F9"/>
    <w:rsid w:val="00F32196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F420"/>
  <w15:chartTrackingRefBased/>
  <w15:docId w15:val="{FC30B4B8-F35D-422D-89D7-CE4228C6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2020-05-22T07:52:00Z</dcterms:created>
  <dcterms:modified xsi:type="dcterms:W3CDTF">2020-05-22T08:21:00Z</dcterms:modified>
</cp:coreProperties>
</file>